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10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Pr>
        <w:drawing>
          <wp:inline distB="0" distT="0" distL="0" distR="0">
            <wp:extent cx="1952996" cy="1374902"/>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52996" cy="137490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keepNext w:val="0"/>
        <w:keepLines w:val="0"/>
        <w:spacing w:after="0" w:line="276" w:lineRule="auto"/>
        <w:jc w:val="center"/>
        <w:rPr>
          <w:rFonts w:ascii="Cambria" w:cs="Cambria" w:eastAsia="Cambria" w:hAnsi="Cambria"/>
          <w:smallCaps w:val="1"/>
          <w:color w:val="4f81bd"/>
          <w:sz w:val="48"/>
          <w:szCs w:val="48"/>
        </w:rPr>
      </w:pPr>
      <w:r w:rsidDel="00000000" w:rsidR="00000000" w:rsidRPr="00000000">
        <w:rPr>
          <w:rFonts w:ascii="Cambria" w:cs="Cambria" w:eastAsia="Cambria" w:hAnsi="Cambria"/>
          <w:smallCaps w:val="1"/>
          <w:color w:val="4f81bd"/>
          <w:sz w:val="48"/>
          <w:szCs w:val="48"/>
          <w:rtl w:val="0"/>
        </w:rPr>
        <w:t xml:space="preserve">Otago University Debating Society Incorporated</w:t>
      </w:r>
    </w:p>
    <w:p w:rsidR="00000000" w:rsidDel="00000000" w:rsidP="00000000" w:rsidRDefault="00000000" w:rsidRPr="00000000" w14:paraId="00000003">
      <w:pPr>
        <w:pStyle w:val="Subtitle"/>
        <w:keepNext w:val="0"/>
        <w:keepLines w:val="0"/>
        <w:spacing w:after="500" w:line="240" w:lineRule="auto"/>
        <w:jc w:val="center"/>
        <w:rPr>
          <w:rFonts w:ascii="Calibri" w:cs="Calibri" w:eastAsia="Calibri" w:hAnsi="Calibri"/>
          <w:smallCaps w:val="1"/>
          <w:color w:val="595959"/>
          <w:sz w:val="21"/>
          <w:szCs w:val="21"/>
        </w:rPr>
      </w:pPr>
      <w:r w:rsidDel="00000000" w:rsidR="00000000" w:rsidRPr="00000000">
        <w:rPr>
          <w:rFonts w:ascii="Calibri" w:cs="Calibri" w:eastAsia="Calibri" w:hAnsi="Calibri"/>
          <w:smallCaps w:val="1"/>
          <w:color w:val="595959"/>
          <w:sz w:val="21"/>
          <w:szCs w:val="21"/>
          <w:rtl w:val="0"/>
        </w:rPr>
        <w:t xml:space="preserve">Record of Executive Meeting</w:t>
      </w:r>
    </w:p>
    <w:p w:rsidR="00000000" w:rsidDel="00000000" w:rsidP="00000000" w:rsidRDefault="00000000" w:rsidRPr="00000000" w14:paraId="00000004">
      <w:pPr>
        <w:spacing w:after="200" w:before="100" w:line="276" w:lineRule="auto"/>
        <w:rPr>
          <w:rFonts w:ascii="Calibri" w:cs="Calibri" w:eastAsia="Calibri" w:hAnsi="Calibri"/>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200" w:before="100"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Date: </w:t>
      </w:r>
      <w:r w:rsidDel="00000000" w:rsidR="00000000" w:rsidRPr="00000000">
        <w:rPr>
          <w:rFonts w:ascii="Calibri" w:cs="Calibri" w:eastAsia="Calibri" w:hAnsi="Calibri"/>
          <w:sz w:val="20"/>
          <w:szCs w:val="20"/>
          <w:rtl w:val="0"/>
        </w:rPr>
        <w:t xml:space="preserve">06/01/2022</w:t>
      </w:r>
    </w:p>
    <w:p w:rsidR="00000000" w:rsidDel="00000000" w:rsidP="00000000" w:rsidRDefault="00000000" w:rsidRPr="00000000" w14:paraId="00000006">
      <w:pPr>
        <w:spacing w:after="200" w:before="100"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Chair: </w:t>
      </w:r>
      <w:r w:rsidDel="00000000" w:rsidR="00000000" w:rsidRPr="00000000">
        <w:rPr>
          <w:rFonts w:ascii="Calibri" w:cs="Calibri" w:eastAsia="Calibri" w:hAnsi="Calibri"/>
          <w:sz w:val="20"/>
          <w:szCs w:val="20"/>
          <w:rtl w:val="0"/>
        </w:rPr>
        <w:t xml:space="preserve">Anna Roberts</w:t>
      </w:r>
    </w:p>
    <w:p w:rsidR="00000000" w:rsidDel="00000000" w:rsidP="00000000" w:rsidRDefault="00000000" w:rsidRPr="00000000" w14:paraId="00000007">
      <w:pPr>
        <w:spacing w:after="200" w:before="100"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Minutes Recorded by: </w:t>
      </w:r>
      <w:r w:rsidDel="00000000" w:rsidR="00000000" w:rsidRPr="00000000">
        <w:rPr>
          <w:rFonts w:ascii="Calibri" w:cs="Calibri" w:eastAsia="Calibri" w:hAnsi="Calibri"/>
          <w:sz w:val="20"/>
          <w:szCs w:val="20"/>
          <w:rtl w:val="0"/>
        </w:rPr>
        <w:t xml:space="preserve">Isaac Heron</w:t>
      </w:r>
      <w:r w:rsidDel="00000000" w:rsidR="00000000" w:rsidRPr="00000000">
        <w:rPr>
          <w:rFonts w:ascii="Calibri" w:cs="Calibri" w:eastAsia="Calibri" w:hAnsi="Calibri"/>
          <w:b w:val="1"/>
          <w:sz w:val="20"/>
          <w:szCs w:val="20"/>
          <w:rtl w:val="0"/>
        </w:rPr>
        <w:tab/>
      </w:r>
      <w:r w:rsidDel="00000000" w:rsidR="00000000" w:rsidRPr="00000000">
        <w:rPr>
          <w:rtl w:val="0"/>
        </w:rPr>
      </w:r>
    </w:p>
    <w:p w:rsidR="00000000" w:rsidDel="00000000" w:rsidP="00000000" w:rsidRDefault="00000000" w:rsidRPr="00000000" w14:paraId="00000008">
      <w:pPr>
        <w:spacing w:after="200" w:before="100" w:line="276" w:lineRule="auto"/>
        <w:rPr>
          <w:rFonts w:ascii="Calibri" w:cs="Calibri" w:eastAsia="Calibri" w:hAnsi="Calibri"/>
          <w:b w:val="1"/>
          <w:sz w:val="20"/>
          <w:szCs w:val="20"/>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9">
      <w:pPr>
        <w:spacing w:after="200" w:before="100"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 Attendance: </w:t>
      </w:r>
      <w:r w:rsidDel="00000000" w:rsidR="00000000" w:rsidRPr="00000000">
        <w:rPr>
          <w:rFonts w:ascii="Calibri" w:cs="Calibri" w:eastAsia="Calibri" w:hAnsi="Calibri"/>
          <w:sz w:val="20"/>
          <w:szCs w:val="20"/>
          <w:rtl w:val="0"/>
        </w:rPr>
        <w:t xml:space="preserve">Anna Roberts, Ollie Meikle, Colby Allen, Jaiden Tucker, Amelia Mance, Isaac Heron, Abby Bowmar</w:t>
      </w:r>
      <w:r w:rsidDel="00000000" w:rsidR="00000000" w:rsidRPr="00000000">
        <w:rPr>
          <w:rtl w:val="0"/>
        </w:rPr>
      </w:r>
    </w:p>
    <w:p w:rsidR="00000000" w:rsidDel="00000000" w:rsidP="00000000" w:rsidRDefault="00000000" w:rsidRPr="00000000" w14:paraId="0000000A">
      <w:pPr>
        <w:spacing w:after="200" w:before="100" w:line="276" w:lineRule="auto"/>
        <w:rPr>
          <w:rFonts w:ascii="Calibri" w:cs="Calibri" w:eastAsia="Calibri" w:hAnsi="Calibri"/>
          <w:b w:val="1"/>
          <w:sz w:val="20"/>
          <w:szCs w:val="20"/>
        </w:rPr>
        <w:sectPr>
          <w:type w:val="continuous"/>
          <w:pgSz w:h="15840" w:w="12240" w:orient="portrait"/>
          <w:pgMar w:bottom="1985" w:top="1134" w:left="1361" w:right="1361" w:header="709" w:footer="709"/>
          <w:cols w:equalWidth="0" w:num="2" w:sep="1">
            <w:col w:space="709" w:w="4237.5"/>
            <w:col w:space="0" w:w="4237.5"/>
          </w:cols>
        </w:sectPr>
      </w:pPr>
      <w:r w:rsidDel="00000000" w:rsidR="00000000" w:rsidRPr="00000000">
        <w:rPr>
          <w:rFonts w:ascii="Calibri" w:cs="Calibri" w:eastAsia="Calibri" w:hAnsi="Calibri"/>
          <w:b w:val="1"/>
          <w:sz w:val="20"/>
          <w:szCs w:val="20"/>
          <w:rtl w:val="0"/>
        </w:rPr>
        <w:t xml:space="preserve">Apologies: </w:t>
      </w:r>
      <w:r w:rsidDel="00000000" w:rsidR="00000000" w:rsidRPr="00000000">
        <w:rPr>
          <w:rFonts w:ascii="Calibri" w:cs="Calibri" w:eastAsia="Calibri" w:hAnsi="Calibri"/>
          <w:sz w:val="20"/>
          <w:szCs w:val="20"/>
          <w:rtl w:val="0"/>
        </w:rPr>
        <w:t xml:space="preserve">Georgia Barclay</w:t>
      </w:r>
      <w:r w:rsidDel="00000000" w:rsidR="00000000" w:rsidRPr="00000000">
        <w:rPr>
          <w:rtl w:val="0"/>
        </w:rPr>
      </w:r>
    </w:p>
    <w:p w:rsidR="00000000" w:rsidDel="00000000" w:rsidP="00000000" w:rsidRDefault="00000000" w:rsidRPr="00000000" w14:paraId="0000000B">
      <w:pPr>
        <w:spacing w:after="200" w:before="100" w:line="276"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C">
      <w:pPr>
        <w:spacing w:after="200" w:before="100" w:line="276" w:lineRule="auto"/>
        <w:rPr>
          <w:rFonts w:ascii="Calibri" w:cs="Calibri" w:eastAsia="Calibri" w:hAnsi="Calibri"/>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pStyle w:val="Heading1"/>
        <w:keepNext w:val="0"/>
        <w:keepLines w:val="0"/>
        <w:pBdr>
          <w:top w:color="4f81bd" w:space="0" w:sz="24" w:val="single"/>
          <w:left w:color="4f81bd" w:space="0" w:sz="24" w:val="single"/>
          <w:bottom w:color="4f81bd" w:space="0" w:sz="24" w:val="single"/>
          <w:right w:color="4f81bd" w:space="0" w:sz="24" w:val="single"/>
        </w:pBdr>
        <w:shd w:fill="4f81bd" w:val="clear"/>
        <w:spacing w:after="0" w:before="100" w:line="276" w:lineRule="auto"/>
        <w:jc w:val="center"/>
        <w:rPr>
          <w:rFonts w:ascii="Calibri" w:cs="Calibri" w:eastAsia="Calibri" w:hAnsi="Calibri"/>
          <w:smallCaps w:val="1"/>
          <w:color w:val="ffffff"/>
          <w:sz w:val="22"/>
          <w:szCs w:val="22"/>
        </w:rPr>
      </w:pPr>
      <w:r w:rsidDel="00000000" w:rsidR="00000000" w:rsidRPr="00000000">
        <w:rPr>
          <w:rFonts w:ascii="Calibri" w:cs="Calibri" w:eastAsia="Calibri" w:hAnsi="Calibri"/>
          <w:smallCaps w:val="1"/>
          <w:color w:val="ffffff"/>
          <w:sz w:val="22"/>
          <w:szCs w:val="22"/>
          <w:rtl w:val="0"/>
        </w:rPr>
        <w:t xml:space="preserve">Decisions made since the last meeting:</w:t>
      </w:r>
    </w:p>
    <w:p w:rsidR="00000000" w:rsidDel="00000000" w:rsidP="00000000" w:rsidRDefault="00000000" w:rsidRPr="00000000" w14:paraId="0000000E">
      <w:pPr>
        <w:pStyle w:val="Heading2"/>
        <w:keepNext w:val="0"/>
        <w:keepLines w:val="0"/>
        <w:pBdr>
          <w:top w:color="dbe5f1" w:space="0" w:sz="24" w:val="single"/>
          <w:left w:color="dbe5f1" w:space="0" w:sz="24" w:val="single"/>
          <w:bottom w:color="dbe5f1" w:space="0" w:sz="24" w:val="single"/>
          <w:right w:color="dbe5f1" w:space="0" w:sz="24" w:val="single"/>
        </w:pBdr>
        <w:shd w:fill="dbe5f1" w:val="clear"/>
        <w:spacing w:after="0" w:before="100" w:line="276" w:lineRule="auto"/>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Public</w:t>
      </w:r>
    </w:p>
    <w:p w:rsidR="00000000" w:rsidDel="00000000" w:rsidP="00000000" w:rsidRDefault="00000000" w:rsidRPr="00000000" w14:paraId="0000000F">
      <w:pPr>
        <w:pStyle w:val="Heading3"/>
        <w:keepNext w:val="0"/>
        <w:keepLines w:val="0"/>
        <w:pBdr>
          <w:top w:color="4f81bd" w:space="2" w:sz="6" w:val="single"/>
        </w:pBdr>
        <w:spacing w:after="0" w:before="300" w:line="276" w:lineRule="auto"/>
        <w:rPr>
          <w:rFonts w:ascii="Calibri" w:cs="Calibri" w:eastAsia="Calibri" w:hAnsi="Calibri"/>
          <w:smallCaps w:val="1"/>
          <w:color w:val="243f61"/>
          <w:sz w:val="20"/>
          <w:szCs w:val="20"/>
        </w:rPr>
      </w:pPr>
      <w:r w:rsidDel="00000000" w:rsidR="00000000" w:rsidRPr="00000000">
        <w:rPr>
          <w:rFonts w:ascii="Calibri" w:cs="Calibri" w:eastAsia="Calibri" w:hAnsi="Calibri"/>
          <w:smallCaps w:val="1"/>
          <w:color w:val="243f61"/>
          <w:sz w:val="20"/>
          <w:szCs w:val="20"/>
          <w:rtl w:val="0"/>
        </w:rPr>
        <w:t xml:space="preserve">Matter: Officer’s Accommodation Payment</w:t>
      </w:r>
    </w:p>
    <w:p w:rsidR="00000000" w:rsidDel="00000000" w:rsidP="00000000" w:rsidRDefault="00000000" w:rsidRPr="00000000" w14:paraId="00000010">
      <w:pPr>
        <w:spacing w:after="200" w:before="1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payment to cover the cost of accommodation in Christchurch for those attending Officer’s Cup was approved and paid.</w:t>
      </w:r>
    </w:p>
    <w:p w:rsidR="00000000" w:rsidDel="00000000" w:rsidP="00000000" w:rsidRDefault="00000000" w:rsidRPr="00000000" w14:paraId="00000011">
      <w:pPr>
        <w:numPr>
          <w:ilvl w:val="0"/>
          <w:numId w:val="1"/>
        </w:numPr>
        <w:spacing w:before="100" w:line="276"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 </w:t>
      </w:r>
      <w:r w:rsidDel="00000000" w:rsidR="00000000" w:rsidRPr="00000000">
        <w:rPr>
          <w:rFonts w:ascii="Calibri" w:cs="Calibri" w:eastAsia="Calibri" w:hAnsi="Calibri"/>
          <w:sz w:val="20"/>
          <w:szCs w:val="20"/>
          <w:rtl w:val="0"/>
        </w:rPr>
        <w:t xml:space="preserve">31/12/2022</w:t>
      </w:r>
    </w:p>
    <w:p w:rsidR="00000000" w:rsidDel="00000000" w:rsidP="00000000" w:rsidRDefault="00000000" w:rsidRPr="00000000" w14:paraId="00000012">
      <w:pPr>
        <w:numPr>
          <w:ilvl w:val="0"/>
          <w:numId w:val="1"/>
        </w:numPr>
        <w:spacing w:after="200" w:line="276"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Vote: </w:t>
      </w:r>
      <w:r w:rsidDel="00000000" w:rsidR="00000000" w:rsidRPr="00000000">
        <w:rPr>
          <w:rFonts w:ascii="Calibri" w:cs="Calibri" w:eastAsia="Calibri" w:hAnsi="Calibri"/>
          <w:sz w:val="20"/>
          <w:szCs w:val="20"/>
          <w:rtl w:val="0"/>
        </w:rPr>
        <w:t xml:space="preserve">passed</w:t>
      </w:r>
    </w:p>
    <w:p w:rsidR="00000000" w:rsidDel="00000000" w:rsidP="00000000" w:rsidRDefault="00000000" w:rsidRPr="00000000" w14:paraId="00000013">
      <w:pPr>
        <w:pStyle w:val="Heading1"/>
        <w:keepNext w:val="0"/>
        <w:keepLines w:val="0"/>
        <w:pBdr>
          <w:top w:color="4f81bd" w:space="0" w:sz="24" w:val="single"/>
          <w:left w:color="4f81bd" w:space="0" w:sz="24" w:val="single"/>
          <w:bottom w:color="4f81bd" w:space="0" w:sz="24" w:val="single"/>
          <w:right w:color="4f81bd" w:space="0" w:sz="24" w:val="single"/>
        </w:pBdr>
        <w:shd w:fill="4f81bd" w:val="clear"/>
        <w:spacing w:after="0" w:before="100" w:line="276" w:lineRule="auto"/>
        <w:jc w:val="center"/>
        <w:rPr>
          <w:rFonts w:ascii="Calibri" w:cs="Calibri" w:eastAsia="Calibri" w:hAnsi="Calibri"/>
          <w:smallCaps w:val="1"/>
          <w:color w:val="ffffff"/>
          <w:sz w:val="22"/>
          <w:szCs w:val="22"/>
        </w:rPr>
      </w:pPr>
      <w:r w:rsidDel="00000000" w:rsidR="00000000" w:rsidRPr="00000000">
        <w:rPr>
          <w:rFonts w:ascii="Calibri" w:cs="Calibri" w:eastAsia="Calibri" w:hAnsi="Calibri"/>
          <w:smallCaps w:val="1"/>
          <w:color w:val="ffffff"/>
          <w:sz w:val="22"/>
          <w:szCs w:val="22"/>
          <w:rtl w:val="0"/>
        </w:rPr>
        <w:t xml:space="preserve">Record of Decisions made at the meeting:</w:t>
      </w:r>
    </w:p>
    <w:p w:rsidR="00000000" w:rsidDel="00000000" w:rsidP="00000000" w:rsidRDefault="00000000" w:rsidRPr="00000000" w14:paraId="00000014">
      <w:pPr>
        <w:pStyle w:val="Heading2"/>
        <w:keepNext w:val="0"/>
        <w:keepLines w:val="0"/>
        <w:pBdr>
          <w:top w:color="dbe5f1" w:space="0" w:sz="24" w:val="single"/>
          <w:left w:color="dbe5f1" w:space="0" w:sz="24" w:val="single"/>
          <w:bottom w:color="dbe5f1" w:space="0" w:sz="24" w:val="single"/>
          <w:right w:color="dbe5f1" w:space="0" w:sz="24" w:val="single"/>
        </w:pBdr>
        <w:shd w:fill="dbe5f1" w:val="clear"/>
        <w:spacing w:after="0" w:before="100" w:line="276" w:lineRule="auto"/>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Public </w:t>
      </w:r>
    </w:p>
    <w:p w:rsidR="00000000" w:rsidDel="00000000" w:rsidP="00000000" w:rsidRDefault="00000000" w:rsidRPr="00000000" w14:paraId="00000015">
      <w:pPr>
        <w:pStyle w:val="Heading3"/>
        <w:keepNext w:val="0"/>
        <w:keepLines w:val="0"/>
        <w:pBdr>
          <w:top w:color="4f81bd" w:space="2" w:sz="6" w:val="single"/>
        </w:pBdr>
        <w:spacing w:after="0" w:before="300" w:line="276" w:lineRule="auto"/>
        <w:rPr>
          <w:rFonts w:ascii="Calibri" w:cs="Calibri" w:eastAsia="Calibri" w:hAnsi="Calibri"/>
          <w:smallCaps w:val="1"/>
          <w:color w:val="243f61"/>
          <w:sz w:val="20"/>
          <w:szCs w:val="20"/>
        </w:rPr>
      </w:pPr>
      <w:r w:rsidDel="00000000" w:rsidR="00000000" w:rsidRPr="00000000">
        <w:rPr>
          <w:rFonts w:ascii="Calibri" w:cs="Calibri" w:eastAsia="Calibri" w:hAnsi="Calibri"/>
          <w:smallCaps w:val="1"/>
          <w:color w:val="243f61"/>
          <w:sz w:val="20"/>
          <w:szCs w:val="20"/>
          <w:rtl w:val="0"/>
        </w:rPr>
        <w:t xml:space="preserve">Matter: NZUDC Debrief</w:t>
      </w:r>
    </w:p>
    <w:p w:rsidR="00000000" w:rsidDel="00000000" w:rsidP="00000000" w:rsidRDefault="00000000" w:rsidRPr="00000000" w14:paraId="00000016">
      <w:pPr>
        <w:spacing w:after="200" w:before="1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COVID contingency plan is that Officer’s Cup will go ahead as normal as long as Christchurch is not in red/government rules allow it, even if Omicron starts to spread. Auckland will still be attending, although it may switch to half in-person half online  if they get locked down. Piper has stepped down from the Adj Core and has been replaced by Emily Partridge. The (only) Equity Officer is Fran Beaton.</w:t>
      </w:r>
    </w:p>
    <w:p w:rsidR="00000000" w:rsidDel="00000000" w:rsidP="00000000" w:rsidRDefault="00000000" w:rsidRPr="00000000" w14:paraId="00000017">
      <w:pPr>
        <w:numPr>
          <w:ilvl w:val="0"/>
          <w:numId w:val="1"/>
        </w:numPr>
        <w:spacing w:after="200" w:before="100" w:line="276"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Vote:</w:t>
      </w:r>
      <w:r w:rsidDel="00000000" w:rsidR="00000000" w:rsidRPr="00000000">
        <w:rPr>
          <w:rFonts w:ascii="Calibri" w:cs="Calibri" w:eastAsia="Calibri" w:hAnsi="Calibri"/>
          <w:sz w:val="20"/>
          <w:szCs w:val="20"/>
          <w:rtl w:val="0"/>
        </w:rPr>
        <w:t xml:space="preserve"> N/A</w:t>
      </w:r>
    </w:p>
    <w:p w:rsidR="00000000" w:rsidDel="00000000" w:rsidP="00000000" w:rsidRDefault="00000000" w:rsidRPr="00000000" w14:paraId="00000018">
      <w:pPr>
        <w:pStyle w:val="Heading3"/>
        <w:keepNext w:val="0"/>
        <w:keepLines w:val="0"/>
        <w:pBdr>
          <w:top w:color="4f81bd" w:space="2" w:sz="6" w:val="single"/>
        </w:pBdr>
        <w:spacing w:after="0" w:before="300" w:line="276" w:lineRule="auto"/>
        <w:rPr>
          <w:rFonts w:ascii="Calibri" w:cs="Calibri" w:eastAsia="Calibri" w:hAnsi="Calibri"/>
          <w:smallCaps w:val="1"/>
          <w:color w:val="243f61"/>
          <w:sz w:val="20"/>
          <w:szCs w:val="20"/>
        </w:rPr>
      </w:pPr>
      <w:r w:rsidDel="00000000" w:rsidR="00000000" w:rsidRPr="00000000">
        <w:rPr>
          <w:rFonts w:ascii="Calibri" w:cs="Calibri" w:eastAsia="Calibri" w:hAnsi="Calibri"/>
          <w:smallCaps w:val="1"/>
          <w:color w:val="243f61"/>
          <w:sz w:val="20"/>
          <w:szCs w:val="20"/>
          <w:rtl w:val="0"/>
        </w:rPr>
        <w:t xml:space="preserve">Matter: Australs Recap</w:t>
      </w:r>
    </w:p>
    <w:p w:rsidR="00000000" w:rsidDel="00000000" w:rsidP="00000000" w:rsidRDefault="00000000" w:rsidRPr="00000000" w14:paraId="00000019">
      <w:pPr>
        <w:spacing w:after="200" w:before="1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Jaiden said given how we went, we could have sent a better team and likely broken or even broken two teams. We should push sending people to Australs more in future. At Council, Auckland tried to get a fold system in place rather than a slide. They got a majority, but not a supermajority as would have been required for this to pass. We don’t know when Australs will next be, but in future we will need to think about whether we want to encourage people to go to both Australs and Worlds if they are close together.</w:t>
      </w:r>
    </w:p>
    <w:p w:rsidR="00000000" w:rsidDel="00000000" w:rsidP="00000000" w:rsidRDefault="00000000" w:rsidRPr="00000000" w14:paraId="0000001A">
      <w:pPr>
        <w:numPr>
          <w:ilvl w:val="0"/>
          <w:numId w:val="1"/>
        </w:numPr>
        <w:spacing w:after="200" w:before="100" w:line="276"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Vote: </w:t>
      </w:r>
      <w:r w:rsidDel="00000000" w:rsidR="00000000" w:rsidRPr="00000000">
        <w:rPr>
          <w:rFonts w:ascii="Calibri" w:cs="Calibri" w:eastAsia="Calibri" w:hAnsi="Calibri"/>
          <w:sz w:val="20"/>
          <w:szCs w:val="20"/>
          <w:rtl w:val="0"/>
        </w:rPr>
        <w:t xml:space="preserve">N/A</w:t>
      </w:r>
    </w:p>
    <w:p w:rsidR="00000000" w:rsidDel="00000000" w:rsidP="00000000" w:rsidRDefault="00000000" w:rsidRPr="00000000" w14:paraId="0000001B">
      <w:pPr>
        <w:pStyle w:val="Heading3"/>
        <w:keepNext w:val="0"/>
        <w:keepLines w:val="0"/>
        <w:pBdr>
          <w:top w:color="4f81bd" w:space="2" w:sz="6" w:val="single"/>
        </w:pBdr>
        <w:spacing w:after="0" w:before="300" w:line="276" w:lineRule="auto"/>
        <w:rPr>
          <w:rFonts w:ascii="Calibri" w:cs="Calibri" w:eastAsia="Calibri" w:hAnsi="Calibri"/>
          <w:smallCaps w:val="1"/>
          <w:color w:val="243f61"/>
          <w:sz w:val="20"/>
          <w:szCs w:val="20"/>
        </w:rPr>
      </w:pPr>
      <w:bookmarkStart w:colFirst="0" w:colLast="0" w:name="_gv692k123yey" w:id="0"/>
      <w:bookmarkEnd w:id="0"/>
      <w:r w:rsidDel="00000000" w:rsidR="00000000" w:rsidRPr="00000000">
        <w:rPr>
          <w:rFonts w:ascii="Calibri" w:cs="Calibri" w:eastAsia="Calibri" w:hAnsi="Calibri"/>
          <w:smallCaps w:val="1"/>
          <w:color w:val="243f61"/>
          <w:sz w:val="20"/>
          <w:szCs w:val="20"/>
          <w:rtl w:val="0"/>
        </w:rPr>
        <w:t xml:space="preserve">Matter: Officer’s Cup</w:t>
      </w:r>
    </w:p>
    <w:p w:rsidR="00000000" w:rsidDel="00000000" w:rsidP="00000000" w:rsidRDefault="00000000" w:rsidRPr="00000000" w14:paraId="0000001C">
      <w:pPr>
        <w:spacing w:after="200" w:before="1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Anna has made a document about this and shared it with Jaiden and Ollie. We need to extend the accommodation by a day so a new payment will need to be made. Andre, Joe Ascroft and John BP will all be staying with the group. There are only two cars organised for transport, but this should cover everyone who needs it. We need to check everyone who should be on the page is on the page, including the trainees. Tonight or tomorrow we should find out who the trainees  are so we can add them.</w:t>
      </w:r>
    </w:p>
    <w:p w:rsidR="00000000" w:rsidDel="00000000" w:rsidP="00000000" w:rsidRDefault="00000000" w:rsidRPr="00000000" w14:paraId="0000001D">
      <w:pPr>
        <w:spacing w:after="200" w:before="1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decided to have a squad captain to do the scavenger hunt, predictions, etc. Ollie will make a post to ask for nominations. We also agreed that those of us who are in teams will push to do as much practice as possible, although we will not have any formal practice requirements.</w:t>
      </w:r>
    </w:p>
    <w:p w:rsidR="00000000" w:rsidDel="00000000" w:rsidP="00000000" w:rsidRDefault="00000000" w:rsidRPr="00000000" w14:paraId="0000001E">
      <w:pPr>
        <w:numPr>
          <w:ilvl w:val="0"/>
          <w:numId w:val="1"/>
        </w:numPr>
        <w:spacing w:after="200" w:before="100" w:line="276"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Vote: </w:t>
      </w:r>
      <w:r w:rsidDel="00000000" w:rsidR="00000000" w:rsidRPr="00000000">
        <w:rPr>
          <w:rFonts w:ascii="Calibri" w:cs="Calibri" w:eastAsia="Calibri" w:hAnsi="Calibri"/>
          <w:sz w:val="20"/>
          <w:szCs w:val="20"/>
          <w:rtl w:val="0"/>
        </w:rPr>
        <w:t xml:space="preserve">passed</w:t>
      </w:r>
    </w:p>
    <w:p w:rsidR="00000000" w:rsidDel="00000000" w:rsidP="00000000" w:rsidRDefault="00000000" w:rsidRPr="00000000" w14:paraId="0000001F">
      <w:pPr>
        <w:pStyle w:val="Heading3"/>
        <w:keepNext w:val="0"/>
        <w:keepLines w:val="0"/>
        <w:pBdr>
          <w:top w:color="4f81bd" w:space="2" w:sz="6" w:val="single"/>
        </w:pBdr>
        <w:spacing w:after="0" w:before="300" w:line="276" w:lineRule="auto"/>
        <w:rPr>
          <w:rFonts w:ascii="Calibri" w:cs="Calibri" w:eastAsia="Calibri" w:hAnsi="Calibri"/>
          <w:smallCaps w:val="1"/>
          <w:color w:val="243f61"/>
          <w:sz w:val="20"/>
          <w:szCs w:val="20"/>
        </w:rPr>
      </w:pPr>
      <w:bookmarkStart w:colFirst="0" w:colLast="0" w:name="_6khmkasodcgp" w:id="1"/>
      <w:bookmarkEnd w:id="1"/>
      <w:r w:rsidDel="00000000" w:rsidR="00000000" w:rsidRPr="00000000">
        <w:rPr>
          <w:rFonts w:ascii="Calibri" w:cs="Calibri" w:eastAsia="Calibri" w:hAnsi="Calibri"/>
          <w:smallCaps w:val="1"/>
          <w:color w:val="243f61"/>
          <w:sz w:val="20"/>
          <w:szCs w:val="20"/>
          <w:rtl w:val="0"/>
        </w:rPr>
        <w:t xml:space="preserve">Matter: Dev Day</w:t>
      </w:r>
    </w:p>
    <w:p w:rsidR="00000000" w:rsidDel="00000000" w:rsidP="00000000" w:rsidRDefault="00000000" w:rsidRPr="00000000" w14:paraId="00000020">
      <w:pPr>
        <w:spacing w:after="200" w:before="1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is planned to be on the weekend of the 15-16 January. Isaac and Abby can’t go, so Seth and Ella may have to speak together. Jaiden will find out who else can and cannot go, and organise for people to turn up on the day at Clubs and Socs if they can.</w:t>
      </w:r>
    </w:p>
    <w:p w:rsidR="00000000" w:rsidDel="00000000" w:rsidP="00000000" w:rsidRDefault="00000000" w:rsidRPr="00000000" w14:paraId="00000021">
      <w:pPr>
        <w:numPr>
          <w:ilvl w:val="0"/>
          <w:numId w:val="1"/>
        </w:numPr>
        <w:spacing w:after="200" w:before="100" w:line="276"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Vote: </w:t>
      </w:r>
      <w:r w:rsidDel="00000000" w:rsidR="00000000" w:rsidRPr="00000000">
        <w:rPr>
          <w:rFonts w:ascii="Calibri" w:cs="Calibri" w:eastAsia="Calibri" w:hAnsi="Calibri"/>
          <w:sz w:val="20"/>
          <w:szCs w:val="20"/>
          <w:rtl w:val="0"/>
        </w:rPr>
        <w:t xml:space="preserve">N/A</w:t>
      </w:r>
    </w:p>
    <w:p w:rsidR="00000000" w:rsidDel="00000000" w:rsidP="00000000" w:rsidRDefault="00000000" w:rsidRPr="00000000" w14:paraId="00000022">
      <w:pPr>
        <w:pStyle w:val="Heading3"/>
        <w:keepNext w:val="0"/>
        <w:keepLines w:val="0"/>
        <w:pBdr>
          <w:top w:color="4f81bd" w:space="2" w:sz="6" w:val="single"/>
        </w:pBdr>
        <w:spacing w:after="0" w:before="300" w:line="276" w:lineRule="auto"/>
        <w:rPr>
          <w:rFonts w:ascii="Calibri" w:cs="Calibri" w:eastAsia="Calibri" w:hAnsi="Calibri"/>
          <w:smallCaps w:val="1"/>
          <w:color w:val="243f61"/>
          <w:sz w:val="20"/>
          <w:szCs w:val="20"/>
        </w:rPr>
      </w:pPr>
      <w:bookmarkStart w:colFirst="0" w:colLast="0" w:name="_ln7j46nql6g2" w:id="2"/>
      <w:bookmarkEnd w:id="2"/>
      <w:r w:rsidDel="00000000" w:rsidR="00000000" w:rsidRPr="00000000">
        <w:rPr>
          <w:rFonts w:ascii="Calibri" w:cs="Calibri" w:eastAsia="Calibri" w:hAnsi="Calibri"/>
          <w:smallCaps w:val="1"/>
          <w:color w:val="243f61"/>
          <w:sz w:val="20"/>
          <w:szCs w:val="20"/>
          <w:rtl w:val="0"/>
        </w:rPr>
        <w:t xml:space="preserve">Matter: NZ Gender Minorities Debating Championships (NZ Wom*ns)</w:t>
      </w:r>
    </w:p>
    <w:p w:rsidR="00000000" w:rsidDel="00000000" w:rsidP="00000000" w:rsidRDefault="00000000" w:rsidRPr="00000000" w14:paraId="00000023">
      <w:pPr>
        <w:spacing w:after="200" w:before="1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Amelia has put out a post to find out interest. Dushanka is interested if she can get work off. Izzy is interested but it is unclear if Izzy is eligible to speak for us. Julia Randerson, Ella and Amelia are also interested. Anna can’t go and it is unclear whether Georgia can go. We may have to get Dushanka to judge in order to have enough judges for the number of teams. It’s in Wellington so Anna and Amelia will need to sort out accommodation.</w:t>
      </w:r>
    </w:p>
    <w:p w:rsidR="00000000" w:rsidDel="00000000" w:rsidP="00000000" w:rsidRDefault="00000000" w:rsidRPr="00000000" w14:paraId="00000024">
      <w:pPr>
        <w:numPr>
          <w:ilvl w:val="0"/>
          <w:numId w:val="1"/>
        </w:numPr>
        <w:spacing w:after="200" w:before="100" w:line="276"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Vote: </w:t>
      </w:r>
      <w:r w:rsidDel="00000000" w:rsidR="00000000" w:rsidRPr="00000000">
        <w:rPr>
          <w:rFonts w:ascii="Calibri" w:cs="Calibri" w:eastAsia="Calibri" w:hAnsi="Calibri"/>
          <w:sz w:val="20"/>
          <w:szCs w:val="20"/>
          <w:rtl w:val="0"/>
        </w:rPr>
        <w:t xml:space="preserve">N/A</w:t>
      </w:r>
    </w:p>
    <w:p w:rsidR="00000000" w:rsidDel="00000000" w:rsidP="00000000" w:rsidRDefault="00000000" w:rsidRPr="00000000" w14:paraId="00000025">
      <w:pPr>
        <w:pStyle w:val="Heading3"/>
        <w:keepNext w:val="0"/>
        <w:keepLines w:val="0"/>
        <w:pBdr>
          <w:top w:color="4f81bd" w:space="2" w:sz="6" w:val="single"/>
        </w:pBdr>
        <w:spacing w:after="0" w:before="300" w:line="276" w:lineRule="auto"/>
        <w:rPr>
          <w:rFonts w:ascii="Calibri" w:cs="Calibri" w:eastAsia="Calibri" w:hAnsi="Calibri"/>
          <w:smallCaps w:val="1"/>
          <w:color w:val="243f61"/>
          <w:sz w:val="20"/>
          <w:szCs w:val="20"/>
        </w:rPr>
      </w:pPr>
      <w:bookmarkStart w:colFirst="0" w:colLast="0" w:name="_391p2outroxu" w:id="3"/>
      <w:bookmarkEnd w:id="3"/>
      <w:r w:rsidDel="00000000" w:rsidR="00000000" w:rsidRPr="00000000">
        <w:rPr>
          <w:rFonts w:ascii="Calibri" w:cs="Calibri" w:eastAsia="Calibri" w:hAnsi="Calibri"/>
          <w:smallCaps w:val="1"/>
          <w:color w:val="243f61"/>
          <w:sz w:val="20"/>
          <w:szCs w:val="20"/>
          <w:rtl w:val="0"/>
        </w:rPr>
        <w:t xml:space="preserve">Matter: Room Booking Person</w:t>
      </w:r>
    </w:p>
    <w:p w:rsidR="00000000" w:rsidDel="00000000" w:rsidP="00000000" w:rsidRDefault="00000000" w:rsidRPr="00000000" w14:paraId="00000026">
      <w:pPr>
        <w:spacing w:after="200" w:before="1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person needs to start doing this to make sure we have the rooms we need for the coming year.</w:t>
      </w:r>
    </w:p>
    <w:p w:rsidR="00000000" w:rsidDel="00000000" w:rsidP="00000000" w:rsidRDefault="00000000" w:rsidRPr="00000000" w14:paraId="00000027">
      <w:pPr>
        <w:numPr>
          <w:ilvl w:val="0"/>
          <w:numId w:val="1"/>
        </w:numPr>
        <w:spacing w:after="200" w:before="100" w:line="276"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Vote: </w:t>
      </w:r>
      <w:r w:rsidDel="00000000" w:rsidR="00000000" w:rsidRPr="00000000">
        <w:rPr>
          <w:rFonts w:ascii="Calibri" w:cs="Calibri" w:eastAsia="Calibri" w:hAnsi="Calibri"/>
          <w:sz w:val="20"/>
          <w:szCs w:val="20"/>
          <w:rtl w:val="0"/>
        </w:rPr>
        <w:t xml:space="preserve">N/A</w:t>
      </w:r>
    </w:p>
    <w:p w:rsidR="00000000" w:rsidDel="00000000" w:rsidP="00000000" w:rsidRDefault="00000000" w:rsidRPr="00000000" w14:paraId="00000028">
      <w:pPr>
        <w:rPr/>
      </w:pPr>
      <w:r w:rsidDel="00000000" w:rsidR="00000000" w:rsidRPr="00000000">
        <w:rPr>
          <w:rtl w:val="0"/>
        </w:rPr>
      </w:r>
    </w:p>
    <w:sectPr>
      <w:type w:val="continuous"/>
      <w:pgSz w:h="15840" w:w="12240" w:orient="portrait"/>
      <w:pgMar w:bottom="1985" w:top="1134" w:left="1361" w:right="136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